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36" w:rsidRDefault="00787E36" w:rsidP="00787E36">
      <w:pPr>
        <w:jc w:val="center"/>
      </w:pPr>
      <w:r>
        <w:t>Greater Ouachita Port Commission Minutes</w:t>
      </w:r>
    </w:p>
    <w:p w:rsidR="00787E36" w:rsidRDefault="00377FC2" w:rsidP="00787E36">
      <w:pPr>
        <w:jc w:val="center"/>
      </w:pPr>
      <w:r>
        <w:t>February 4, 2015</w:t>
      </w:r>
    </w:p>
    <w:p w:rsidR="00787E36" w:rsidRDefault="00787E36" w:rsidP="00787E36">
      <w:pPr>
        <w:jc w:val="center"/>
      </w:pPr>
      <w:r>
        <w:t>Monroe Chamber of Commerce</w:t>
      </w:r>
    </w:p>
    <w:p w:rsidR="00787E36" w:rsidRDefault="00787E36" w:rsidP="00787E36">
      <w:pPr>
        <w:jc w:val="center"/>
      </w:pPr>
    </w:p>
    <w:p w:rsidR="00787E36" w:rsidRDefault="00787E36" w:rsidP="00787E36">
      <w:pPr>
        <w:jc w:val="center"/>
      </w:pPr>
    </w:p>
    <w:p w:rsidR="00787E36" w:rsidRDefault="00787E36" w:rsidP="00787E36">
      <w:r>
        <w:t>Commissioners Pr</w:t>
      </w:r>
      <w:r w:rsidR="008F4345">
        <w:t>esent:</w:t>
      </w:r>
      <w:r w:rsidR="00251AF6">
        <w:t xml:space="preserve"> Ricky Guillot, </w:t>
      </w:r>
      <w:r w:rsidR="002B469E">
        <w:t xml:space="preserve"> </w:t>
      </w:r>
      <w:r w:rsidR="008F4345">
        <w:t>James Lee</w:t>
      </w:r>
      <w:r w:rsidR="007D781F">
        <w:t>,</w:t>
      </w:r>
      <w:r w:rsidR="006931C1">
        <w:t xml:space="preserve"> </w:t>
      </w:r>
      <w:r w:rsidR="00251AF6">
        <w:t>Bobby Manning</w:t>
      </w:r>
      <w:r w:rsidR="001745B7">
        <w:t xml:space="preserve">, </w:t>
      </w:r>
      <w:r w:rsidR="008F4345">
        <w:t>and</w:t>
      </w:r>
      <w:r w:rsidR="00C31228">
        <w:t xml:space="preserve"> Terri Odom </w:t>
      </w:r>
    </w:p>
    <w:p w:rsidR="00C31228" w:rsidRDefault="00C31228" w:rsidP="00787E36"/>
    <w:p w:rsidR="00787E36" w:rsidRDefault="00787E36" w:rsidP="00787E36">
      <w:r>
        <w:t>Commi</w:t>
      </w:r>
      <w:r w:rsidR="00C31228">
        <w:t xml:space="preserve">ssioners Absent: </w:t>
      </w:r>
      <w:r w:rsidR="006931C1">
        <w:t>Matt Sanderson</w:t>
      </w:r>
      <w:r w:rsidR="008F4345">
        <w:t xml:space="preserve">, </w:t>
      </w:r>
      <w:r w:rsidR="001745B7">
        <w:t>Roland Charles</w:t>
      </w:r>
      <w:r w:rsidR="002B469E">
        <w:t xml:space="preserve">, </w:t>
      </w:r>
      <w:r w:rsidR="00251AF6">
        <w:t>James Jones</w:t>
      </w:r>
    </w:p>
    <w:p w:rsidR="00787E36" w:rsidRDefault="00787E36" w:rsidP="00787E36"/>
    <w:p w:rsidR="00787E36" w:rsidRDefault="00787E36" w:rsidP="00787E36">
      <w:r>
        <w:t xml:space="preserve">Guests: Josh Hays, Lazenby &amp; Associates, </w:t>
      </w:r>
      <w:r w:rsidR="00CE13FF">
        <w:t>P</w:t>
      </w:r>
      <w:r w:rsidR="00C31228">
        <w:t>aul Trichel, Ouachita Terminals</w:t>
      </w:r>
      <w:r w:rsidR="00251AF6">
        <w:t>, Greg Hilburn, the News-Star</w:t>
      </w:r>
      <w:r w:rsidR="00C31228">
        <w:t xml:space="preserve"> and</w:t>
      </w:r>
      <w:r w:rsidR="00CE13FF">
        <w:t xml:space="preserve"> </w:t>
      </w:r>
      <w:r w:rsidR="006931C1">
        <w:t>Sue Nicholson</w:t>
      </w:r>
      <w:r>
        <w:t xml:space="preserve">, Monroe Chamber of Commerce </w:t>
      </w:r>
    </w:p>
    <w:p w:rsidR="00787E36" w:rsidRDefault="00787E36" w:rsidP="00787E36"/>
    <w:p w:rsidR="00787E36" w:rsidRDefault="00787E36" w:rsidP="00787E36">
      <w:r w:rsidRPr="00D6044C">
        <w:rPr>
          <w:u w:val="single"/>
        </w:rPr>
        <w:t>Call to Order</w:t>
      </w:r>
      <w:r>
        <w:rPr>
          <w:u w:val="single"/>
        </w:rPr>
        <w:t xml:space="preserve"> </w:t>
      </w:r>
    </w:p>
    <w:p w:rsidR="009C5AAD" w:rsidRDefault="00787E36" w:rsidP="00787E36">
      <w:r>
        <w:t xml:space="preserve">Chairman </w:t>
      </w:r>
      <w:r w:rsidR="00251AF6">
        <w:t xml:space="preserve">Ricky Guillot </w:t>
      </w:r>
      <w:r>
        <w:t xml:space="preserve">called the meeting to order and gave an invocation. The </w:t>
      </w:r>
      <w:r w:rsidR="00085B60">
        <w:t xml:space="preserve">January </w:t>
      </w:r>
      <w:r w:rsidR="009C42DF">
        <w:t>7</w:t>
      </w:r>
      <w:r w:rsidR="009C42DF" w:rsidRPr="00085B60">
        <w:rPr>
          <w:vertAlign w:val="superscript"/>
        </w:rPr>
        <w:t>th</w:t>
      </w:r>
      <w:r w:rsidR="009C42DF">
        <w:t xml:space="preserve"> minutes</w:t>
      </w:r>
      <w:r w:rsidR="006931C1">
        <w:t xml:space="preserve"> </w:t>
      </w:r>
      <w:r>
        <w:t>were review</w:t>
      </w:r>
      <w:r w:rsidR="00C31228">
        <w:t>ed</w:t>
      </w:r>
      <w:r>
        <w:t xml:space="preserve"> with no </w:t>
      </w:r>
      <w:r w:rsidR="006931C1">
        <w:t>corrections</w:t>
      </w:r>
      <w:r w:rsidR="008F4345">
        <w:t>.</w:t>
      </w:r>
      <w:r w:rsidR="00251AF6">
        <w:t xml:space="preserve"> Commissioner </w:t>
      </w:r>
      <w:r w:rsidR="00085B60">
        <w:t>Manning</w:t>
      </w:r>
      <w:r w:rsidR="00251AF6">
        <w:t xml:space="preserve"> moved that the </w:t>
      </w:r>
      <w:r w:rsidR="00085B60">
        <w:t xml:space="preserve">January </w:t>
      </w:r>
      <w:r w:rsidR="00251AF6">
        <w:t xml:space="preserve">minutes be approved as read. Seconded by Commissioner </w:t>
      </w:r>
      <w:r w:rsidR="00085B60">
        <w:t>Lee</w:t>
      </w:r>
      <w:r w:rsidR="00251AF6">
        <w:t xml:space="preserve">. Motion passed. </w:t>
      </w:r>
    </w:p>
    <w:p w:rsidR="00085B60" w:rsidRDefault="00085B60" w:rsidP="00787E36"/>
    <w:p w:rsidR="00787E36" w:rsidRPr="00D6044C" w:rsidRDefault="00787E36" w:rsidP="00787E36">
      <w:pPr>
        <w:rPr>
          <w:u w:val="single"/>
        </w:rPr>
      </w:pPr>
      <w:r w:rsidRPr="00D6044C">
        <w:rPr>
          <w:u w:val="single"/>
        </w:rPr>
        <w:t>Financial Report</w:t>
      </w:r>
    </w:p>
    <w:p w:rsidR="00787E36" w:rsidRDefault="00C31228" w:rsidP="00787E36">
      <w:r>
        <w:t>Treasurer Terri Odom ga</w:t>
      </w:r>
      <w:r w:rsidR="00111A6B">
        <w:t>ve the financial r</w:t>
      </w:r>
      <w:r w:rsidR="00CD2FD5">
        <w:t xml:space="preserve">eport for </w:t>
      </w:r>
      <w:r w:rsidR="00085B60">
        <w:t>February 4</w:t>
      </w:r>
      <w:r w:rsidR="00251AF6">
        <w:t>, 2015</w:t>
      </w:r>
      <w:r w:rsidR="00CD2FD5">
        <w:t>. The balance</w:t>
      </w:r>
      <w:r w:rsidR="00111A6B">
        <w:t xml:space="preserve"> in the various GOPC accounts </w:t>
      </w:r>
      <w:r w:rsidR="00C45AD9">
        <w:t>is</w:t>
      </w:r>
      <w:r w:rsidR="00111A6B">
        <w:t xml:space="preserve"> as follows:</w:t>
      </w:r>
    </w:p>
    <w:p w:rsidR="00111A6B" w:rsidRDefault="00111A6B" w:rsidP="00787E36"/>
    <w:p w:rsidR="00111A6B" w:rsidRDefault="00111A6B" w:rsidP="00787E36">
      <w:r>
        <w:t>GOA</w:t>
      </w:r>
      <w:r>
        <w:tab/>
      </w:r>
      <w:r>
        <w:tab/>
      </w:r>
      <w:r>
        <w:tab/>
        <w:t>$</w:t>
      </w:r>
      <w:r w:rsidR="00085B60">
        <w:t>101,008.68</w:t>
      </w:r>
    </w:p>
    <w:p w:rsidR="00111A6B" w:rsidRDefault="00111A6B" w:rsidP="00787E36">
      <w:r>
        <w:t>FTA</w:t>
      </w:r>
      <w:r>
        <w:tab/>
      </w:r>
      <w:r>
        <w:tab/>
      </w:r>
      <w:r>
        <w:tab/>
        <w:t>$1,649.29</w:t>
      </w:r>
    </w:p>
    <w:p w:rsidR="00111A6B" w:rsidRDefault="00111A6B" w:rsidP="00787E36">
      <w:r>
        <w:t>PPA</w:t>
      </w:r>
      <w:r>
        <w:tab/>
      </w:r>
      <w:r>
        <w:tab/>
      </w:r>
      <w:r>
        <w:tab/>
        <w:t>$139.45</w:t>
      </w:r>
    </w:p>
    <w:p w:rsidR="00111A6B" w:rsidRDefault="00111A6B" w:rsidP="00787E36">
      <w:r>
        <w:t>EDI HUD</w:t>
      </w:r>
      <w:r>
        <w:tab/>
      </w:r>
      <w:r>
        <w:tab/>
        <w:t>$100.00</w:t>
      </w:r>
    </w:p>
    <w:p w:rsidR="00111A6B" w:rsidRDefault="00251AF6" w:rsidP="00787E36">
      <w:r>
        <w:t>OEDC-Land Corp</w:t>
      </w:r>
      <w:r>
        <w:tab/>
        <w:t>-0-</w:t>
      </w:r>
    </w:p>
    <w:p w:rsidR="00111A6B" w:rsidRDefault="00251AF6" w:rsidP="00787E36">
      <w:r>
        <w:t>Twin Cities</w:t>
      </w:r>
      <w:r>
        <w:tab/>
      </w:r>
      <w:r>
        <w:tab/>
        <w:t>-0-</w:t>
      </w:r>
    </w:p>
    <w:p w:rsidR="00111A6B" w:rsidRDefault="00111A6B" w:rsidP="00787E36">
      <w:r>
        <w:t>Facility Planning</w:t>
      </w:r>
      <w:r>
        <w:tab/>
      </w:r>
      <w:r w:rsidR="00251AF6">
        <w:t>-0-</w:t>
      </w:r>
    </w:p>
    <w:p w:rsidR="00111A6B" w:rsidRDefault="00251AF6" w:rsidP="00787E36">
      <w:r>
        <w:t>EDA</w:t>
      </w:r>
      <w:r>
        <w:tab/>
      </w:r>
      <w:r>
        <w:tab/>
      </w:r>
      <w:r>
        <w:tab/>
        <w:t>-0-</w:t>
      </w:r>
    </w:p>
    <w:p w:rsidR="00111A6B" w:rsidRDefault="00111A6B" w:rsidP="00787E36">
      <w:r>
        <w:t>FRA</w:t>
      </w:r>
      <w:r>
        <w:tab/>
      </w:r>
      <w:r>
        <w:tab/>
      </w:r>
      <w:r>
        <w:tab/>
        <w:t>-0-</w:t>
      </w:r>
    </w:p>
    <w:p w:rsidR="00111A6B" w:rsidRDefault="00111A6B" w:rsidP="00787E36"/>
    <w:p w:rsidR="00251AF6" w:rsidRDefault="008F4345" w:rsidP="00251AF6">
      <w:r>
        <w:t xml:space="preserve">The </w:t>
      </w:r>
      <w:r w:rsidR="00085B60">
        <w:t>February</w:t>
      </w:r>
      <w:r>
        <w:t xml:space="preserve"> financial</w:t>
      </w:r>
      <w:r w:rsidR="008D1292">
        <w:t>s</w:t>
      </w:r>
      <w:r>
        <w:t xml:space="preserve"> were reviewed with no questions or concerns. </w:t>
      </w:r>
      <w:r w:rsidR="009C5AAD">
        <w:t xml:space="preserve"> </w:t>
      </w:r>
      <w:r w:rsidR="00251AF6">
        <w:t xml:space="preserve">As noted in the December minutes, the following accounts will be closed: the FTA account; EDI HUD; OEDC Land Corp; Twin Cities and Parish; </w:t>
      </w:r>
      <w:r w:rsidR="00085B60">
        <w:t xml:space="preserve">and </w:t>
      </w:r>
      <w:r w:rsidR="00251AF6">
        <w:t xml:space="preserve">FRA. Commissioner </w:t>
      </w:r>
      <w:r w:rsidR="00085B60">
        <w:t>Lee</w:t>
      </w:r>
      <w:r w:rsidR="00251AF6">
        <w:t xml:space="preserve"> moved to approve the financial reports for </w:t>
      </w:r>
      <w:r w:rsidR="00085B60">
        <w:t>February 4</w:t>
      </w:r>
      <w:r w:rsidR="00251AF6">
        <w:t xml:space="preserve">. Commissioner </w:t>
      </w:r>
      <w:r w:rsidR="00085B60">
        <w:t xml:space="preserve">Manning </w:t>
      </w:r>
      <w:r w:rsidR="00251AF6">
        <w:t xml:space="preserve">seconded. Motion passed. </w:t>
      </w:r>
    </w:p>
    <w:p w:rsidR="00163250" w:rsidRDefault="00163250" w:rsidP="00251AF6"/>
    <w:p w:rsidR="00085B60" w:rsidRDefault="00163250" w:rsidP="00085B60">
      <w:r>
        <w:t>Treasurer Odom presented a bill for $</w:t>
      </w:r>
      <w:r w:rsidR="00085B60">
        <w:t>7994.70</w:t>
      </w:r>
      <w:r>
        <w:t xml:space="preserve"> </w:t>
      </w:r>
      <w:r w:rsidR="00085B60">
        <w:t>Thomas and Farr for D &amp; O Insurance</w:t>
      </w:r>
      <w:r>
        <w:t>. Commissioner manning moved that the bill be paid. Seconded by Commissioner Lee. Motion passed.</w:t>
      </w:r>
      <w:r w:rsidR="00085B60">
        <w:t xml:space="preserve"> Commissioner Manning moved to approve making the payment to Thomas and Farr. Commissioner Lee seconded. Motion passed. </w:t>
      </w:r>
    </w:p>
    <w:p w:rsidR="009C42DF" w:rsidRDefault="009C42DF" w:rsidP="00787E36">
      <w:pPr>
        <w:rPr>
          <w:u w:val="single"/>
        </w:rPr>
      </w:pPr>
    </w:p>
    <w:p w:rsidR="00787E36" w:rsidRDefault="00787E36" w:rsidP="00787E36">
      <w:pPr>
        <w:rPr>
          <w:u w:val="single"/>
        </w:rPr>
      </w:pPr>
      <w:bookmarkStart w:id="0" w:name="_GoBack"/>
      <w:bookmarkEnd w:id="0"/>
      <w:r>
        <w:rPr>
          <w:u w:val="single"/>
        </w:rPr>
        <w:t>Construction Report</w:t>
      </w:r>
    </w:p>
    <w:p w:rsidR="001745B7" w:rsidRDefault="00787E36" w:rsidP="00D57DFC">
      <w:r w:rsidRPr="00D57DFC">
        <w:t xml:space="preserve">Josh Hays </w:t>
      </w:r>
      <w:r w:rsidR="009C5AAD">
        <w:t xml:space="preserve">reported that </w:t>
      </w:r>
      <w:r w:rsidR="00163250">
        <w:t>c</w:t>
      </w:r>
      <w:r w:rsidR="009C5AAD">
        <w:t>onstruction</w:t>
      </w:r>
      <w:r w:rsidR="00163250">
        <w:t xml:space="preserve"> on the rail project is complete. </w:t>
      </w:r>
      <w:r w:rsidR="009C42DF">
        <w:t>There is a remaining retainer for the contractor of $25,821.79 which will be paid from GOA. In addition, there is a payment of $50,753 coming back from KCS in the next few days. This should leave a balance of about $130,000 in the GOA account. The commission already approved the expenditure to the contractor. No action is necessary by the commission to proceed with the payment.</w:t>
      </w:r>
    </w:p>
    <w:p w:rsidR="009C5AAD" w:rsidRDefault="009C5AAD" w:rsidP="00787E36"/>
    <w:p w:rsidR="009D3877" w:rsidRDefault="009D3877" w:rsidP="00787E36">
      <w:pPr>
        <w:rPr>
          <w:u w:val="single"/>
        </w:rPr>
      </w:pPr>
      <w:r w:rsidRPr="009D3877">
        <w:rPr>
          <w:u w:val="single"/>
        </w:rPr>
        <w:t>Operations Report</w:t>
      </w:r>
    </w:p>
    <w:p w:rsidR="009C5AAD" w:rsidRDefault="00F902C9" w:rsidP="00787E36">
      <w:r>
        <w:t xml:space="preserve">Paul </w:t>
      </w:r>
      <w:r w:rsidR="003E7D28">
        <w:t xml:space="preserve">Trichel </w:t>
      </w:r>
      <w:r w:rsidR="004E18D9">
        <w:t xml:space="preserve">reported that </w:t>
      </w:r>
      <w:r w:rsidR="009C5AAD">
        <w:t xml:space="preserve">they </w:t>
      </w:r>
      <w:r w:rsidR="009C42DF">
        <w:t>unloaded 2</w:t>
      </w:r>
      <w:r w:rsidR="009C5AAD">
        <w:t xml:space="preserve"> unit train</w:t>
      </w:r>
      <w:r w:rsidR="009C42DF">
        <w:t>s</w:t>
      </w:r>
      <w:r w:rsidR="009C5AAD">
        <w:t xml:space="preserve"> in </w:t>
      </w:r>
      <w:r w:rsidR="009C42DF">
        <w:t>January and 1 in February. Ouachita Terminals is currently working on a new brochure to promote the port.</w:t>
      </w:r>
    </w:p>
    <w:p w:rsidR="009C42DF" w:rsidRDefault="009C42DF" w:rsidP="00787E36"/>
    <w:p w:rsidR="009C5AAD" w:rsidRDefault="009C42DF" w:rsidP="00787E36">
      <w:r>
        <w:t xml:space="preserve">The LA Port Association annual meeting will be held on </w:t>
      </w:r>
      <w:r w:rsidR="00163250">
        <w:t>March</w:t>
      </w:r>
      <w:r>
        <w:t xml:space="preserve"> 24 -26 in</w:t>
      </w:r>
      <w:r w:rsidR="00163250">
        <w:t xml:space="preserve"> New Orleans</w:t>
      </w:r>
      <w:r>
        <w:t>. Paul will attend</w:t>
      </w:r>
      <w:r w:rsidR="00163250">
        <w:t xml:space="preserve"> and will report back to the GOPC.</w:t>
      </w:r>
    </w:p>
    <w:p w:rsidR="009C5AAD" w:rsidRDefault="009C5AAD" w:rsidP="00787E36"/>
    <w:p w:rsidR="00D02B65" w:rsidRDefault="00D02B65" w:rsidP="00787E36">
      <w:pPr>
        <w:rPr>
          <w:u w:val="single"/>
        </w:rPr>
      </w:pPr>
      <w:r w:rsidRPr="00D02B65">
        <w:rPr>
          <w:u w:val="single"/>
        </w:rPr>
        <w:t>Adjournment</w:t>
      </w:r>
    </w:p>
    <w:p w:rsidR="00D02B65" w:rsidRPr="00D02B65" w:rsidRDefault="00D02B65" w:rsidP="00787E36">
      <w:r>
        <w:t xml:space="preserve">The GOPC will meet again at noon on </w:t>
      </w:r>
      <w:r w:rsidR="009C42DF">
        <w:t>March 4</w:t>
      </w:r>
      <w:r w:rsidR="00673BE3">
        <w:t xml:space="preserve"> </w:t>
      </w:r>
      <w:r>
        <w:t>at the Monroe Chamber of Commerce. There being no further business, the GOPC adjourned.</w:t>
      </w:r>
    </w:p>
    <w:p w:rsidR="00CE13FF" w:rsidRDefault="00CE13FF" w:rsidP="00787E36"/>
    <w:p w:rsidR="00CE13FF" w:rsidRDefault="00CE13FF" w:rsidP="00787E36"/>
    <w:sectPr w:rsidR="00CE13FF" w:rsidSect="000444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87E36"/>
    <w:rsid w:val="00044466"/>
    <w:rsid w:val="00085AFC"/>
    <w:rsid w:val="00085B60"/>
    <w:rsid w:val="00111A6B"/>
    <w:rsid w:val="00163250"/>
    <w:rsid w:val="001745B7"/>
    <w:rsid w:val="00174A44"/>
    <w:rsid w:val="00251AF6"/>
    <w:rsid w:val="0025421C"/>
    <w:rsid w:val="002B469E"/>
    <w:rsid w:val="00377FC2"/>
    <w:rsid w:val="003E4D07"/>
    <w:rsid w:val="003E7D28"/>
    <w:rsid w:val="004E18D9"/>
    <w:rsid w:val="00672B51"/>
    <w:rsid w:val="00673BE3"/>
    <w:rsid w:val="006931C1"/>
    <w:rsid w:val="00787E36"/>
    <w:rsid w:val="007D781F"/>
    <w:rsid w:val="008D1292"/>
    <w:rsid w:val="008F4345"/>
    <w:rsid w:val="0092022E"/>
    <w:rsid w:val="009C42DF"/>
    <w:rsid w:val="009C5AAD"/>
    <w:rsid w:val="009D3877"/>
    <w:rsid w:val="00B52F70"/>
    <w:rsid w:val="00B6119A"/>
    <w:rsid w:val="00B65F76"/>
    <w:rsid w:val="00C31228"/>
    <w:rsid w:val="00C45AD9"/>
    <w:rsid w:val="00C73C4F"/>
    <w:rsid w:val="00CD2FD5"/>
    <w:rsid w:val="00CE13FF"/>
    <w:rsid w:val="00D02B65"/>
    <w:rsid w:val="00D305F1"/>
    <w:rsid w:val="00D57DFC"/>
    <w:rsid w:val="00F77DB5"/>
    <w:rsid w:val="00F902C9"/>
    <w:rsid w:val="00FD57B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Terri Odom</cp:lastModifiedBy>
  <cp:revision>2</cp:revision>
  <cp:lastPrinted>2015-03-04T15:00:00Z</cp:lastPrinted>
  <dcterms:created xsi:type="dcterms:W3CDTF">2015-04-14T23:38:00Z</dcterms:created>
  <dcterms:modified xsi:type="dcterms:W3CDTF">2015-04-14T23:38:00Z</dcterms:modified>
</cp:coreProperties>
</file>